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书名：农产品对外贸易政策研究</w:t>
      </w:r>
    </w:p>
    <w:p>
      <w:r>
        <w:t>作者：牛宝俊著</w:t>
      </w:r>
    </w:p>
    <w:p>
      <w:r>
        <w:t>出版社：广州：广东人民出版社</w:t>
      </w:r>
    </w:p>
    <w:p>
      <w:r>
        <w:t>出版日期：1999.11</w:t>
      </w:r>
    </w:p>
    <w:p>
      <w:r>
        <w:t>总页数：359</w:t>
      </w:r>
    </w:p>
    <w:p>
      <w:r>
        <w:t>更多请访问教客网: www.jiaokey.com</w:t>
      </w:r>
    </w:p>
    <w:p>
      <w:r>
        <w:t>农产品对外贸易政策研究 评论地址：https://www.jiaokey.com/book/detail/12345775.html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