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书名：杨梅的种法</w:t>
      </w:r>
    </w:p>
    <w:p>
      <w:r>
        <w:t>作者：吴耕民，吴光林编撰</w:t>
      </w:r>
    </w:p>
    <w:p>
      <w:r>
        <w:t>出版社：革新书店</w:t>
      </w:r>
    </w:p>
    <w:p>
      <w:r>
        <w:t>出版日期：1951</w:t>
      </w:r>
    </w:p>
    <w:p>
      <w:r>
        <w:t>总页数：34</w:t>
      </w:r>
    </w:p>
    <w:p>
      <w:r>
        <w:t>更多请访问教客网: www.jiaokey.com</w:t>
      </w:r>
    </w:p>
    <w:p>
      <w:r>
        <w:t>杨梅的种法 评论地址：https://www.jiaokey.com/book/detail/12345923.html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