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书名：汉族民间经济风俗</w:t>
      </w:r>
    </w:p>
    <w:p>
      <w:r>
        <w:t>作者：徐杰舜编著</w:t>
      </w:r>
    </w:p>
    <w:p>
      <w:r>
        <w:t>出版社：南宁：广西教育出版社</w:t>
      </w:r>
    </w:p>
    <w:p>
      <w:r>
        <w:t>出版日期：1990</w:t>
      </w:r>
    </w:p>
    <w:p>
      <w:r>
        <w:t>总页数：198</w:t>
      </w:r>
    </w:p>
    <w:p>
      <w:r>
        <w:t>更多请访问教客网: www.jiaokey.com</w:t>
      </w:r>
    </w:p>
    <w:p>
      <w:r>
        <w:t>汉族民间经济风俗 评论地址：https://www.jiaokey.com/book/detail/12346875.html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