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书名：高寒山区的战斗堡垒  安顺市蔡官公社菁脚管理区党总支领导全面大跃进的经验</w:t>
      </w:r>
    </w:p>
    <w:p>
      <w:r>
        <w:t>作者:中共安顺市委员会编著</w:t>
      </w:r>
    </w:p>
    <w:p>
      <w:r>
        <w:t>出版社:贵阳：贵州人民出版社</w:t>
      </w:r>
    </w:p>
    <w:p>
      <w:r>
        <w:t>出版日期：1960.01</w:t>
      </w:r>
    </w:p>
    <w:p>
      <w:r>
        <w:t>总页数：59</w:t>
      </w:r>
    </w:p>
    <w:p>
      <w:r>
        <w:t>更多请访问教客网:www.jiaokey.com</w:t>
      </w:r>
    </w:p>
    <w:p>
      <w:r>
        <w:t>高寒山区的战斗堡垒  安顺市蔡官公社菁脚管理区党总支领导全面大跃进的经验评论地址：https://www.jiaokey.com/book/detail/12347170.html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