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书名：文言语体与文学翻译  文言在外汉翻译中的适用性研究</w:t>
      </w:r>
    </w:p>
    <w:p>
      <w:r>
        <w:t>作者：陈志杰编著</w:t>
      </w:r>
    </w:p>
    <w:p>
      <w:r>
        <w:t>出版社：上海：上海外语教育出版社</w:t>
      </w:r>
    </w:p>
    <w:p>
      <w:r>
        <w:t>出版日期：2009.08</w:t>
      </w:r>
    </w:p>
    <w:p>
      <w:r>
        <w:t>总页数：323</w:t>
      </w:r>
    </w:p>
    <w:p>
      <w:r>
        <w:t>更多请访问教客网: www.jiaokey.com</w:t>
      </w:r>
    </w:p>
    <w:p>
      <w:r>
        <w:t>文言语体与文学翻译  文言在外汉翻译中的适用性研究 评论地址：https://www.jiaokey.com/book/detail/12356887.html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