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书名：健康需求与医疗保障制度建设  对中国农村的研究</w:t>
      </w:r>
    </w:p>
    <w:p>
      <w:r>
        <w:t>作者：封进著</w:t>
      </w:r>
    </w:p>
    <w:p>
      <w:r>
        <w:t>出版社：格致出版社；上海人民出版社；上海三联书店</w:t>
      </w:r>
    </w:p>
    <w:p>
      <w:r>
        <w:t>出版日期：2009.07</w:t>
      </w:r>
    </w:p>
    <w:p>
      <w:r>
        <w:t>总页数：303</w:t>
      </w:r>
    </w:p>
    <w:p>
      <w:r>
        <w:t>更多请访问教客网: www.jiaokey.com</w:t>
      </w:r>
    </w:p>
    <w:p>
      <w:r>
        <w:t>健康需求与医疗保障制度建设  对中国农村的研究 评论地址：https://www.jiaokey.com/book/detail/12358034.html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