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书名：五邑侨乡</w:t>
      </w:r>
    </w:p>
    <w:p>
      <w:r>
        <w:t>作者：江门市侨务办公室，江门市归国华侨联合会编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五邑侨乡 评论地址：https://www.jiaokey.com/book/detail/12360185.html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