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书名：要重视抓创作思想  文艺短论选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出版日期：1974.04</w:t>
      </w:r>
    </w:p>
    <w:p>
      <w:r>
        <w:t>总页数：148</w:t>
      </w:r>
    </w:p>
    <w:p>
      <w:r>
        <w:t>更多请访问教客网: www.jiaokey.com</w:t>
      </w:r>
    </w:p>
    <w:p>
      <w:r>
        <w:t>要重视抓创作思想  文艺短论选 评论地址：https://www.jiaokey.com/book/detail/12361653.html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