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书名：广西北部湾经济区财税问题研究</w:t>
      </w:r>
    </w:p>
    <w:p>
      <w:r>
        <w:t>作者：苏道俨主编</w:t>
      </w:r>
    </w:p>
    <w:p>
      <w:r>
        <w:t>出版社：南宁：广西人民出版社</w:t>
      </w:r>
    </w:p>
    <w:p>
      <w:r>
        <w:t>出版日期：2009.08</w:t>
      </w:r>
    </w:p>
    <w:p>
      <w:r>
        <w:t>总页数：485</w:t>
      </w:r>
    </w:p>
    <w:p>
      <w:r>
        <w:t>更多请访问教客网: www.jiaokey.com</w:t>
      </w:r>
    </w:p>
    <w:p>
      <w:r>
        <w:t>广西北部湾经济区财税问题研究 评论地址：https://www.jiaokey.com/book/detail/12377283.html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