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书名：鲜榨橙汁  出奇制胜的广告创意</w:t>
      </w:r>
    </w:p>
    <w:p>
      <w:r>
        <w:t>作者：（美）法伦，森著；宋亦平，高明明译</w:t>
      </w:r>
    </w:p>
    <w:p>
      <w:r>
        <w:t>出版社：北京:商务印书馆,2009.07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鲜榨橙汁  出奇制胜的广告创意 评论地址：https://www.jiaokey.com/book/detail/12378249.html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