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谁主金屋  下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谁主金屋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本书出售、求购地址：https://www.jiaokey.com/book/detail/12379863.html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关键词搜索：https://www.jiaokey.com/tag/谁主金屋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