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书名：静听花开  叙事德育：让教育如花儿绽放般美丽</w:t>
      </w:r>
    </w:p>
    <w:p>
      <w:r>
        <w:t>作者：李新梅著</w:t>
      </w:r>
    </w:p>
    <w:p>
      <w:r>
        <w:t>出版社：南京：南京出版社</w:t>
      </w:r>
    </w:p>
    <w:p>
      <w:r>
        <w:t>出版日期：2009.05</w:t>
      </w:r>
    </w:p>
    <w:p>
      <w:r>
        <w:t>总页数：169</w:t>
      </w:r>
    </w:p>
    <w:p>
      <w:r>
        <w:t>更多请访问教客网: www.jiaokey.com</w:t>
      </w:r>
    </w:p>
    <w:p>
      <w:r>
        <w:t>静听花开  叙事德育：让教育如花儿绽放般美丽 评论地址：https://www.jiaokey.com/book/detail/12381322.html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