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书名：变化中的国际环境  机制·形象·竞争力</w:t>
      </w:r>
    </w:p>
    <w:p>
      <w:r>
        <w:t>作者：上海市社会科学界联合会编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变化中的国际环境  机制·形象·竞争力 评论地址：https://www.jiaokey.com/book/detail/12381858.html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