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书名：自由意志下的集团选择  集体利益及其实现的经济理论</w:t>
      </w:r>
    </w:p>
    <w:p>
      <w:r>
        <w:t>作者：曾军平主编</w:t>
      </w:r>
    </w:p>
    <w:p>
      <w:r>
        <w:t>出版社：格致出版社；上海人民出版社</w:t>
      </w:r>
    </w:p>
    <w:p>
      <w:r>
        <w:t>出版日期：2009.10</w:t>
      </w:r>
    </w:p>
    <w:p>
      <w:r>
        <w:t>总页数：315</w:t>
      </w:r>
    </w:p>
    <w:p>
      <w:r>
        <w:t>更多请访问教客网: www.jiaokey.com</w:t>
      </w:r>
    </w:p>
    <w:p>
      <w:r>
        <w:t>自由意志下的集团选择  集体利益及其实现的经济理论 评论地址：https://www.jiaokey.com/book/detail/12384575.html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