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书名：呈贡年鉴  2009</w:t>
      </w:r>
    </w:p>
    <w:p>
      <w:r>
        <w:t>作者：昆明呈贡新区管理委员会，呈贡县人民政府编</w:t>
      </w:r>
    </w:p>
    <w:p>
      <w:r>
        <w:t>出版社：芒：德宏民族出版社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呈贡年鉴  2009 评论地址：https://www.jiaokey.com/book/detail/12385682.html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