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书名：乱世风华  20世纪40年代上海生活与娱乐的回忆</w:t>
      </w:r>
    </w:p>
    <w:p>
      <w:r>
        <w:t>作者:张绪谔著</w:t>
      </w:r>
    </w:p>
    <w:p>
      <w:r>
        <w:t>出版社:上海：上海人民出版社</w:t>
      </w:r>
    </w:p>
    <w:p>
      <w:r>
        <w:t>出版日期：2009.10</w:t>
      </w:r>
    </w:p>
    <w:p>
      <w:r>
        <w:t>总页数：248</w:t>
      </w:r>
    </w:p>
    <w:p>
      <w:r>
        <w:t>更多请访问教客网:www.jiaokey.com</w:t>
      </w:r>
    </w:p>
    <w:p>
      <w:r>
        <w:t>乱世风华  20世纪40年代上海生活与娱乐的回忆评论地址：https://www.jiaokey.com/book/detail/12391335.html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