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书名：结构解构建构  翻译理论研究</w:t>
      </w:r>
    </w:p>
    <w:p>
      <w:r>
        <w:t>作者：罗选民著</w:t>
      </w:r>
    </w:p>
    <w:p>
      <w:r>
        <w:t>出版社：</w:t>
      </w:r>
    </w:p>
    <w:p>
      <w:r>
        <w:t>出版日期：2009.11</w:t>
      </w:r>
    </w:p>
    <w:p>
      <w:r>
        <w:t>总页数：505</w:t>
      </w:r>
    </w:p>
    <w:p>
      <w:r>
        <w:t>更多请访问教客网: www.jiaokey.com</w:t>
      </w:r>
    </w:p>
    <w:p>
      <w:r>
        <w:t>结构解构建构  翻译理论研究 评论地址：https://www.jiaokey.com/book/detail/12395616.html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