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书名：多元文化背景下的边缘书写  东南亚女性文学与中国少数民族女性文学的比较研究</w:t>
      </w:r>
    </w:p>
    <w:p>
      <w:r>
        <w:t>作者：黄晓娟，张淑云，吴晓芬著</w:t>
      </w:r>
    </w:p>
    <w:p>
      <w:r>
        <w:t>出版社：北京：民族出版社</w:t>
      </w:r>
    </w:p>
    <w:p>
      <w:r>
        <w:t>出版日期：2009.09</w:t>
      </w:r>
    </w:p>
    <w:p>
      <w:r>
        <w:t>总页数：276</w:t>
      </w:r>
    </w:p>
    <w:p>
      <w:r>
        <w:t>更多请访问教客网: www.jiaokey.com</w:t>
      </w:r>
    </w:p>
    <w:p>
      <w:r>
        <w:t>多元文化背景下的边缘书写  东南亚女性文学与中国少数民族女性文学的比较研究 评论地址：https://www.jiaokey.com/book/detail/12395834.html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