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2009年最新版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2009年最新版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本书出售、求购地址：https://www.jiaokey.com/book/detail/12396402.html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  2009年最新版.html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