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长沙市蔬菜生产淡季问题的研究  1956-1958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长沙市蔬菜生产淡季问题的研究  1956-1958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本书出售、求购地址：https://www.jiaokey.com/book/detail/12403582.html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关键词搜索：https://www.jiaokey.com/tag/长沙市蔬菜生产淡季问题的研究  1956-1958.html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