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书名：世纪名片  国际理解教育市民读本</w:t>
      </w:r>
    </w:p>
    <w:p>
      <w:r>
        <w:t>作者:郭隆隆主编</w:t>
      </w:r>
    </w:p>
    <w:p>
      <w:r>
        <w:t>出版社:上海：上海教育出版社</w:t>
      </w:r>
    </w:p>
    <w:p>
      <w:r>
        <w:t>出版日期：2009.10</w:t>
      </w:r>
    </w:p>
    <w:p>
      <w:r>
        <w:t>总页数：223</w:t>
      </w:r>
    </w:p>
    <w:p>
      <w:r>
        <w:t>更多请访问教客网:www.jiaokey.com</w:t>
      </w:r>
    </w:p>
    <w:p>
      <w:r>
        <w:t>世纪名片  国际理解教育市民读本评论地址：https://www.jiaokey.com/book/detail/12412082.html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