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书名：形势与对策  中国对外经济贸易前沿问题探讨论文集  2009年</w:t>
      </w:r>
    </w:p>
    <w:p>
      <w:r>
        <w:t>作者：施用海主编</w:t>
      </w:r>
    </w:p>
    <w:p>
      <w:r>
        <w:t>出版社：北京：中国商务出版社</w:t>
      </w:r>
    </w:p>
    <w:p>
      <w:r>
        <w:t>出版日期：2009.07</w:t>
      </w:r>
    </w:p>
    <w:p>
      <w:r>
        <w:t>总页数：352</w:t>
      </w:r>
    </w:p>
    <w:p>
      <w:r>
        <w:t>更多请访问教客网: www.jiaokey.com</w:t>
      </w:r>
    </w:p>
    <w:p>
      <w:r>
        <w:t>形势与对策  中国对外经济贸易前沿问题探讨论文集  2009年 评论地址：https://www.jiaokey.com/book/detail/12416117.html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