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书名：艺术导论</w:t>
      </w:r>
    </w:p>
    <w:p>
      <w:r>
        <w:t>作者:唐玉琴，徐进主编</w:t>
      </w:r>
    </w:p>
    <w:p>
      <w:r>
        <w:t>出版社:上海：上海教育出版社</w:t>
      </w:r>
    </w:p>
    <w:p>
      <w:r>
        <w:t>出版日期：2009.08</w:t>
      </w:r>
    </w:p>
    <w:p>
      <w:r>
        <w:t>总页数：236</w:t>
      </w:r>
    </w:p>
    <w:p>
      <w:r>
        <w:t>更多请访问教客网:www.jiaokey.com</w:t>
      </w:r>
    </w:p>
    <w:p>
      <w:r>
        <w:t>艺术导论评论地址：https://www.jiaokey.com/book/detail/12419663.html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