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书名：胡萝卜栽培技术和病虫害防治</w:t>
      </w:r>
    </w:p>
    <w:p>
      <w:r>
        <w:t>作者：尹立荣编著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总页数：44</w:t>
      </w:r>
    </w:p>
    <w:p>
      <w:r>
        <w:t>更多请访问教客网: www.jiaokey.com</w:t>
      </w:r>
    </w:p>
    <w:p>
      <w:r>
        <w:t>胡萝卜栽培技术和病虫害防治 评论地址：https://www.jiaokey.com/book/detail/12420103.html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