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书名：《宜良县志》点注  民国十年（1921）版</w:t>
      </w:r>
    </w:p>
    <w:p>
      <w:r>
        <w:t>作者：许实辑纂</w:t>
      </w:r>
    </w:p>
    <w:p>
      <w:r>
        <w:t>出版社：昆明：云南民族出版社</w:t>
      </w:r>
    </w:p>
    <w:p>
      <w:r>
        <w:t>出版日期：2008.11</w:t>
      </w:r>
    </w:p>
    <w:p>
      <w:r>
        <w:t>总页数：411</w:t>
      </w:r>
    </w:p>
    <w:p>
      <w:r>
        <w:t>更多请访问教客网: www.jiaokey.com</w:t>
      </w:r>
    </w:p>
    <w:p>
      <w:r>
        <w:t>《宜良县志》点注  民国十年（1921）版 评论地址：https://www.jiaokey.com/book/detail/12421090.html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