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书名：看变化  诉真情</w:t>
      </w:r>
    </w:p>
    <w:p>
      <w:r>
        <w:t>作者：李浙杭，赵晓亮主编</w:t>
      </w:r>
    </w:p>
    <w:p>
      <w:r>
        <w:t>出版社：2009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看变化  诉真情 评论地址：https://www.jiaokey.com/book/detail/12436933.html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