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书名：光绪定安县志  上</w:t>
      </w:r>
    </w:p>
    <w:p>
      <w:r>
        <w:t>作者：（清）吴应廉编纂；郑行顺，陈建国点校</w:t>
      </w:r>
    </w:p>
    <w:p>
      <w:r>
        <w:t>出版社：海口：海南出版社</w:t>
      </w:r>
    </w:p>
    <w:p>
      <w:r>
        <w:t>出版日期：2004.02</w:t>
      </w:r>
    </w:p>
    <w:p>
      <w:r>
        <w:t>总页数：390</w:t>
      </w:r>
    </w:p>
    <w:p>
      <w:r>
        <w:t>更多请访问教客网: www.jiaokey.com</w:t>
      </w:r>
    </w:p>
    <w:p>
      <w:r>
        <w:t>光绪定安县志  上 评论地址：https://www.jiaokey.com/book/detail/12441223.html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