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康德“纯粹理性之批判”  下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康德“纯粹理性之批判”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本书出售、求购地址：https://www.jiaokey.com/book/detail/12451604.html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关键词搜索：https://www.jiaokey.com/tag/康德“纯粹理性之批判”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