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荷兰·比利时·卢森堡经典之旅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荷兰·比利时·卢森堡经典之旅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关键词搜索：https://www.jiaokey.com/tag/荷兰·比利时·卢森堡经典之旅.html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