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书名：新安医学杏轩医案</w:t>
      </w:r>
    </w:p>
    <w:p>
      <w:r>
        <w:t>作者：（清）程杏轩撰；储全根，李董男校注</w:t>
      </w:r>
    </w:p>
    <w:p>
      <w:r>
        <w:t>出版社：北京：中国中医药出版社</w:t>
      </w:r>
    </w:p>
    <w:p>
      <w:r>
        <w:t>出版日期：2009.11</w:t>
      </w:r>
    </w:p>
    <w:p>
      <w:r>
        <w:t>总页数：170</w:t>
      </w:r>
    </w:p>
    <w:p>
      <w:r>
        <w:t>更多请访问教客网: www.jiaokey.com</w:t>
      </w:r>
    </w:p>
    <w:p>
      <w:r>
        <w:t>新安医学杏轩医案 评论地址：https://www.jiaokey.com/book/detail/12466175.html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