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46  语录部  11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46  语录部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本书出售、求购地址：https://www.jiaokey.com/book/detail/12477464.html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46  语录部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