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书名：崛起的反思</w:t>
      </w:r>
    </w:p>
    <w:p>
      <w:r>
        <w:t>作者：乐清市政协文史委编</w:t>
      </w:r>
    </w:p>
    <w:p>
      <w:r>
        <w:t>出版社：乐清市政协文史委</w:t>
      </w:r>
    </w:p>
    <w:p>
      <w:r>
        <w:t>出版日期：2008.11</w:t>
      </w:r>
    </w:p>
    <w:p>
      <w:r>
        <w:t>总页数：169</w:t>
      </w:r>
    </w:p>
    <w:p>
      <w:r>
        <w:t>更多请访问教客网: www.jiaokey.com</w:t>
      </w:r>
    </w:p>
    <w:p>
      <w:r>
        <w:t>崛起的反思 评论地址：https://www.jiaokey.com/book/detail/12483009.html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