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书名：主要农作物种子分级标准及检验办法（试行草案）</w:t>
      </w:r>
    </w:p>
    <w:p>
      <w:r>
        <w:t>作者：广东农林学院农学系遗传育种教研组编</w:t>
      </w:r>
    </w:p>
    <w:p>
      <w:r>
        <w:t>出版社：</w:t>
      </w:r>
    </w:p>
    <w:p>
      <w:r>
        <w:t>出版日期：1977</w:t>
      </w:r>
    </w:p>
    <w:p>
      <w:r>
        <w:t>总页数：28</w:t>
      </w:r>
    </w:p>
    <w:p>
      <w:r>
        <w:t>更多请访问教客网: www.jiaokey.com</w:t>
      </w:r>
    </w:p>
    <w:p>
      <w:r>
        <w:t>主要农作物种子分级标准及检验办法（试行草案） 评论地址：https://www.jiaokey.com/book/detail/12489255.html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