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五十年台风侵袭台湾之统计  1897-1946</w:t>
      </w:r>
    </w:p>
    <w:p>
      <w:r>
        <w:rPr>
          <w:rFonts w:ascii="宋体" w:hAnsi="宋体" w:eastAsia="宋体"/>
          <w:sz w:val="24"/>
        </w:rPr>
        <w:t>蒋钟彝著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五十年台风侵袭台湾之统计  1897-1946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蒋钟彝著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台湾省气象所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本书出售、求购地址：https://www.jiaokey.com/book/detail/12503598.html</w:t>
      </w:r>
    </w:p>
    <w:p>
      <w:r>
        <w:t>更多相关图书推荐：https://www.jiaokey.com</w:t>
      </w:r>
    </w:p>
    <w:p>
      <w:r>
        <w:t>蒋钟彝著 其他作品：https://www.jiaokey.com/tag/蒋钟彝著.html</w:t>
      </w:r>
    </w:p>
    <w:p>
      <w:r>
        <w:t>台湾省气象所 出版图书：https://www.jiaokey.com/tag/台湾省气象所.html</w:t>
      </w:r>
    </w:p>
    <w:p>
      <w:r>
        <w:t>关键词搜索：https://www.jiaokey.com/tag/五十年台风侵袭台湾之统计  1897-1946.html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