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书名：华南农业大学教育教学改革与研究</w:t>
      </w:r>
    </w:p>
    <w:p>
      <w:r>
        <w:t>作者：李大胜，廖明主编</w:t>
      </w:r>
    </w:p>
    <w:p>
      <w:r>
        <w:t>出版社：广州：暨南大学出版社</w:t>
      </w:r>
    </w:p>
    <w:p>
      <w:r>
        <w:t>出版日期：2009</w:t>
      </w:r>
    </w:p>
    <w:p>
      <w:r>
        <w:t>总页数：494</w:t>
      </w:r>
    </w:p>
    <w:p>
      <w:r>
        <w:t>更多请访问教客网: www.jiaokey.com</w:t>
      </w:r>
    </w:p>
    <w:p>
      <w:r>
        <w:t>华南农业大学教育教学改革与研究 评论地址：https://www.jiaokey.com/book/detail/12516433.html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