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书名：美国传媒人的法律读本  记者如何保护自己的权利</w:t>
      </w:r>
    </w:p>
    <w:p>
      <w:r>
        <w:t>作者：孙莹编著</w:t>
      </w:r>
    </w:p>
    <w:p>
      <w:r>
        <w:t>出版社：广州：南方日报出版社</w:t>
      </w:r>
    </w:p>
    <w:p>
      <w:r>
        <w:t>出版日期：2010.04</w:t>
      </w:r>
    </w:p>
    <w:p>
      <w:r>
        <w:t>总页数：210</w:t>
      </w:r>
    </w:p>
    <w:p>
      <w:r>
        <w:t>更多请访问教客网: www.jiaokey.com</w:t>
      </w:r>
    </w:p>
    <w:p>
      <w:r>
        <w:t>美国传媒人的法律读本  记者如何保护自己的权利 评论地址：https://www.jiaokey.com/book/detail/12526389.html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