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书名：杨升庵夫妇散曲</w:t>
      </w:r>
    </w:p>
    <w:p>
      <w:r>
        <w:t>作者：(明)黄 娥撰 金 毅点校</w:t>
      </w:r>
    </w:p>
    <w:p>
      <w:r>
        <w:t>出版社：上海古籍出版社</w:t>
      </w:r>
    </w:p>
    <w:p>
      <w:r>
        <w:t>出版日期：1989.12</w:t>
      </w:r>
    </w:p>
    <w:p>
      <w:r>
        <w:t>总页数：138</w:t>
      </w:r>
    </w:p>
    <w:p>
      <w:r>
        <w:t>更多请访问教客网: www.jiaokey.com</w:t>
      </w:r>
    </w:p>
    <w:p>
      <w:r>
        <w:t>杨升庵夫妇散曲 评论地址：https://www.jiaokey.com/book/detail/12530564.html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