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书名：现代女性忧思录  女大学生情恋抑郁与伦理选择</w:t>
      </w:r>
    </w:p>
    <w:p>
      <w:r>
        <w:t>作者：阿雪著</w:t>
      </w:r>
    </w:p>
    <w:p>
      <w:r>
        <w:t>出版社：呼和浩特：内蒙古教育出版社</w:t>
      </w:r>
    </w:p>
    <w:p>
      <w:r>
        <w:t>出版日期：2003.07</w:t>
      </w:r>
    </w:p>
    <w:p>
      <w:r>
        <w:t>总页数：345</w:t>
      </w:r>
    </w:p>
    <w:p>
      <w:r>
        <w:t>更多请访问教客网: www.jiaokey.com</w:t>
      </w:r>
    </w:p>
    <w:p>
      <w:r>
        <w:t>现代女性忧思录  女大学生情恋抑郁与伦理选择 评论地址：https://www.jiaokey.com/book/detail/12532333.html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