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书名：庭院果树无公害栽培</w:t>
      </w:r>
    </w:p>
    <w:p>
      <w:r>
        <w:t>作者：熊力夫主编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庭院果树无公害栽培 评论地址：https://www.jiaokey.com/book/detail/12537407.html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