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书名：主要贸易国农食产品及化妆品技术性贸易措施指南</w:t>
      </w:r>
    </w:p>
    <w:p>
      <w:r>
        <w:t>作者：林苗，李志勇主编</w:t>
      </w:r>
    </w:p>
    <w:p>
      <w:r>
        <w:t>出版社：北京：中国标准出版社</w:t>
      </w:r>
    </w:p>
    <w:p>
      <w:r>
        <w:t>出版日期：2009.12</w:t>
      </w:r>
    </w:p>
    <w:p>
      <w:r>
        <w:t>总页数：629</w:t>
      </w:r>
    </w:p>
    <w:p>
      <w:r>
        <w:t>更多请访问教客网: www.jiaokey.com</w:t>
      </w:r>
    </w:p>
    <w:p>
      <w:r>
        <w:t>主要贸易国农食产品及化妆品技术性贸易措施指南 评论地址：https://www.jiaokey.com/book/detail/12542590.html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