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书名：华南农业大学档案工作规范</w:t>
      </w:r>
    </w:p>
    <w:p>
      <w:r>
        <w:t>作者：华南农业大学综合档案室编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华南农业大学档案工作规范 评论地址：https://www.jiaokey.com/book/detail/12544948.html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