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书名：手风琴简易记谱法演奏教程</w:t>
      </w:r>
    </w:p>
    <w:p>
      <w:r>
        <w:t>作者：尹志超著</w:t>
      </w:r>
    </w:p>
    <w:p>
      <w:r>
        <w:t>出版社：长春：时代文艺出版社</w:t>
      </w:r>
    </w:p>
    <w:p>
      <w:r>
        <w:t>出版日期：1986.02</w:t>
      </w:r>
    </w:p>
    <w:p>
      <w:r>
        <w:t>总页数：403</w:t>
      </w:r>
    </w:p>
    <w:p>
      <w:r>
        <w:t>更多请访问教客网: www.jiaokey.com</w:t>
      </w:r>
    </w:p>
    <w:p>
      <w:r>
        <w:t>手风琴简易记谱法演奏教程 评论地址：https://www.jiaokey.com/book/detail/12555155.html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