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书名：银蹄山羊</w:t>
      </w:r>
    </w:p>
    <w:p>
      <w:r>
        <w:t>作者：（苏）巴若夫（П.П.Бажов）著；李俍民译</w:t>
      </w:r>
    </w:p>
    <w:p>
      <w:r>
        <w:t>出版社：基本书局,1953.11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银蹄山羊 评论地址：https://www.jiaokey.com/book/detail/12561918.html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