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书名：学会独立与自信  如何养成孩子健全的品格</w:t>
      </w:r>
    </w:p>
    <w:p>
      <w:r>
        <w:t>作者：陈伊丽等著</w:t>
      </w:r>
    </w:p>
    <w:p>
      <w:r>
        <w:t>出版社：北京：人民教育出版社</w:t>
      </w:r>
    </w:p>
    <w:p>
      <w:r>
        <w:t>出版日期：1990.09</w:t>
      </w:r>
    </w:p>
    <w:p>
      <w:r>
        <w:t>总页数：95</w:t>
      </w:r>
    </w:p>
    <w:p>
      <w:r>
        <w:t>更多请访问教客网: www.jiaokey.com</w:t>
      </w:r>
    </w:p>
    <w:p>
      <w:r>
        <w:t>学会独立与自信  如何养成孩子健全的品格 评论地址：https://www.jiaokey.com/book/detail/12564882.html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