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书名：早期教育理论的实际应用</w:t>
      </w:r>
    </w:p>
    <w:p>
      <w:r>
        <w:t>作者：（英）莫琳·戴利（Maureen Daly），（英）伊丽莎白·拜尔斯（Elisabeth Byers），（英）温迪·泰勒（Wendy Taylor）著</w:t>
      </w:r>
    </w:p>
    <w:p>
      <w:r>
        <w:t>出版社：南京：南京师范大学出版社</w:t>
      </w:r>
    </w:p>
    <w:p>
      <w:r>
        <w:t>出版日期：2010</w:t>
      </w:r>
    </w:p>
    <w:p>
      <w:r>
        <w:t>总页数：183</w:t>
      </w:r>
    </w:p>
    <w:p>
      <w:r>
        <w:t>更多请访问教客网: www.jiaokey.com</w:t>
      </w:r>
    </w:p>
    <w:p>
      <w:r>
        <w:t>早期教育理论的实际应用 评论地址：https://www.jiaokey.com/book/detail/12568294.html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