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书名：替纳税人管好钱袋子  周天勇谈财税体制改革</w:t>
      </w:r>
    </w:p>
    <w:p>
      <w:r>
        <w:t>作者：周天&lt;font color=Red&gt;勇&lt;/font&gt;著</w:t>
      </w:r>
    </w:p>
    <w:p>
      <w:r>
        <w:t>出版社：北京：中国友谊出版公司</w:t>
      </w:r>
    </w:p>
    <w:p>
      <w:r>
        <w:t>出版日期：2010.03</w:t>
      </w:r>
    </w:p>
    <w:p>
      <w:r>
        <w:t>总页数：245</w:t>
      </w:r>
    </w:p>
    <w:p>
      <w:r>
        <w:t>更多请访问教客网: www.jiaokey.com</w:t>
      </w:r>
    </w:p>
    <w:p>
      <w:r>
        <w:t>替纳税人管好钱袋子  周天勇谈财税体制改革 评论地址：https://www.jiaokey.com/book/detail/12571355.html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