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书名：中国商业银行利率风险管理研究  经济学、管理学博士论著</w:t>
      </w:r>
    </w:p>
    <w:p>
      <w:r>
        <w:t>作者：牟怡楠著</w:t>
      </w:r>
    </w:p>
    <w:p>
      <w:r>
        <w:t>出版社：北京：经济科学出版社</w:t>
      </w:r>
    </w:p>
    <w:p>
      <w:r>
        <w:t>出版日期：2010.04</w:t>
      </w:r>
    </w:p>
    <w:p>
      <w:r>
        <w:t>总页数：216</w:t>
      </w:r>
    </w:p>
    <w:p>
      <w:r>
        <w:t>更多请访问教客网: www.jiaokey.com</w:t>
      </w:r>
    </w:p>
    <w:p>
      <w:r>
        <w:t>中国商业银行利率风险管理研究  经济学、管理学博士论著 评论地址：https://www.jiaokey.com/book/detail/12572298.html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