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书名：语法隐喻的功能-认知文体学研究：以英语元语言语篇为例</w:t>
      </w:r>
    </w:p>
    <w:p>
      <w:r>
        <w:t>作者：刘承宇著</w:t>
      </w:r>
    </w:p>
    <w:p>
      <w:r>
        <w:t>出版社：厦门：厦门大学出版社</w:t>
      </w:r>
    </w:p>
    <w:p>
      <w:r>
        <w:t>出版日期：2008.01</w:t>
      </w:r>
    </w:p>
    <w:p>
      <w:r>
        <w:t>总页数：284</w:t>
      </w:r>
    </w:p>
    <w:p>
      <w:r>
        <w:t>更多请访问教客网: www.jiaokey.com</w:t>
      </w:r>
    </w:p>
    <w:p>
      <w:r>
        <w:t>语法隐喻的功能-认知文体学研究：以英语元语言语篇为例 评论地址：https://www.jiaokey.com/book/detail/12575333.html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