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书名：地方政府突发公共事件应急管理</w:t>
      </w:r>
    </w:p>
    <w:p>
      <w:r>
        <w:t>作者：郑辉，杨恒雨，赵延敏著</w:t>
      </w:r>
    </w:p>
    <w:p>
      <w:r>
        <w:t>出版社：成都：四川人民出版社</w:t>
      </w:r>
    </w:p>
    <w:p>
      <w:r>
        <w:t>出版日期：2008.05</w:t>
      </w:r>
    </w:p>
    <w:p>
      <w:r>
        <w:t>总页数：269</w:t>
      </w:r>
    </w:p>
    <w:p>
      <w:r>
        <w:t>更多请访问教客网: www.jiaokey.com</w:t>
      </w:r>
    </w:p>
    <w:p>
      <w:r>
        <w:t>地方政府突发公共事件应急管理 评论地址：https://www.jiaokey.com/book/detail/12579084.html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