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书名：重建宁波党组织  建立抗日武装</w:t>
      </w:r>
    </w:p>
    <w:p>
      <w:r>
        <w:t>作者：宁波市鄞州区新四军研究会编著</w:t>
      </w:r>
    </w:p>
    <w:p>
      <w:r>
        <w:t>出版社：桂林：漓江出版社</w:t>
      </w:r>
    </w:p>
    <w:p>
      <w:r>
        <w:t>出版日期：2005</w:t>
      </w:r>
    </w:p>
    <w:p>
      <w:r>
        <w:t>总页数：72</w:t>
      </w:r>
    </w:p>
    <w:p>
      <w:r>
        <w:t>更多请访问教客网: www.jiaokey.com</w:t>
      </w:r>
    </w:p>
    <w:p>
      <w:r>
        <w:t>重建宁波党组织  建立抗日武装 评论地址：https://www.jiaokey.com/book/detail/12586703.html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